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8184" w14:textId="5840BD75" w:rsidR="009C1671" w:rsidRPr="00435064" w:rsidRDefault="007071AD" w:rsidP="00894AC6">
      <w:pPr>
        <w:pStyle w:val="Kop1"/>
        <w:jc w:val="center"/>
        <w:rPr>
          <w:color w:val="FFFFFF" w:themeColor="background1"/>
          <w:sz w:val="50"/>
          <w:szCs w:val="50"/>
        </w:rPr>
      </w:pPr>
      <w:r w:rsidRPr="00435064">
        <w:rPr>
          <w:noProof/>
          <w:color w:val="FFFFFF" w:themeColor="background1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B1196E" wp14:editId="3AE858AD">
                <wp:simplePos x="0" y="0"/>
                <wp:positionH relativeFrom="column">
                  <wp:posOffset>-876349</wp:posOffset>
                </wp:positionH>
                <wp:positionV relativeFrom="paragraph">
                  <wp:posOffset>-876349</wp:posOffset>
                </wp:positionV>
                <wp:extent cx="7526216" cy="2461846"/>
                <wp:effectExtent l="0" t="0" r="17780" b="1524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216" cy="246184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4BB22" id="Rechthoek 2" o:spid="_x0000_s1026" style="position:absolute;margin-left:-69pt;margin-top:-69pt;width:592.6pt;height:193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" fillcolor="#9cc2e5 [1944]" strokecolor="#09101d [484]" strokeweight="1pt"/>
            </w:pict>
          </mc:Fallback>
        </mc:AlternateContent>
      </w:r>
      <w:r w:rsidR="008C2ECB" w:rsidRPr="00435064">
        <w:rPr>
          <w:color w:val="FFFFFF" w:themeColor="background1"/>
          <w:sz w:val="50"/>
          <w:szCs w:val="50"/>
        </w:rPr>
        <w:t>Activiteitenkaart</w:t>
      </w:r>
    </w:p>
    <w:p w14:paraId="4586786E" w14:textId="679EDF73" w:rsidR="00AB7063" w:rsidRPr="00435064" w:rsidRDefault="00AB7063" w:rsidP="00AB7063">
      <w:pPr>
        <w:rPr>
          <w:color w:val="FFFFFF" w:themeColor="background1"/>
        </w:rPr>
      </w:pPr>
    </w:p>
    <w:p w14:paraId="3467059A" w14:textId="64D063F0" w:rsidR="00AB7063" w:rsidRPr="00435064" w:rsidRDefault="009F74BA" w:rsidP="00AB7063">
      <w:pPr>
        <w:jc w:val="center"/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>Pimp je veld</w:t>
      </w:r>
    </w:p>
    <w:p w14:paraId="57026A93" w14:textId="1A6EEABA" w:rsidR="008C2ECB" w:rsidRDefault="00D9052F" w:rsidP="008C2ECB">
      <w:r>
        <w:rPr>
          <w:noProof/>
        </w:rPr>
        <w:drawing>
          <wp:anchor distT="0" distB="0" distL="114300" distR="114300" simplePos="0" relativeHeight="251660288" behindDoc="1" locked="0" layoutInCell="1" allowOverlap="1" wp14:anchorId="0DE83A58" wp14:editId="31A15ACB">
            <wp:simplePos x="0" y="0"/>
            <wp:positionH relativeFrom="page">
              <wp:posOffset>-647700</wp:posOffset>
            </wp:positionH>
            <wp:positionV relativeFrom="paragraph">
              <wp:posOffset>326390</wp:posOffset>
            </wp:positionV>
            <wp:extent cx="10871200" cy="8187690"/>
            <wp:effectExtent l="0" t="0" r="6350" b="3810"/>
            <wp:wrapNone/>
            <wp:docPr id="4" name="Afbeelding 4" descr="Vier Nationale Kampeerdag | ACSI Eurocamping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er Nationale Kampeerdag | ACSI Eurocampings Bl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0" cy="818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3F8C3" w14:textId="75495C82" w:rsidR="00C550C7" w:rsidRDefault="00C550C7">
      <w:pPr>
        <w:rPr>
          <w:rFonts w:eastAsiaTheme="majorEastAsia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B6B013C" w14:textId="77777777" w:rsidR="002967B7" w:rsidRDefault="002967B7">
      <w:pPr>
        <w:rPr>
          <w:rFonts w:eastAsiaTheme="majorEastAsia" w:cstheme="majorBidi"/>
          <w:color w:val="2F5496" w:themeColor="accent1" w:themeShade="BF"/>
          <w:sz w:val="26"/>
          <w:szCs w:val="26"/>
        </w:rPr>
      </w:pPr>
      <w:r>
        <w:lastRenderedPageBreak/>
        <w:br w:type="page"/>
      </w:r>
    </w:p>
    <w:p w14:paraId="2426484D" w14:textId="22DEE103" w:rsidR="00A207EE" w:rsidRPr="00A207EE" w:rsidRDefault="00A207EE" w:rsidP="00894AC6">
      <w:pPr>
        <w:pStyle w:val="Kop2"/>
      </w:pPr>
      <w:r w:rsidRPr="00A207EE">
        <w:lastRenderedPageBreak/>
        <w:t>Welke activiteit gaan de deelnemers doen?</w:t>
      </w:r>
    </w:p>
    <w:p w14:paraId="4A5938C4" w14:textId="068BEA36" w:rsidR="00A207EE" w:rsidRDefault="00A207EE" w:rsidP="008C2ECB">
      <w:r>
        <w:t>(geef hier een korte omschrijving van de activiteit)</w:t>
      </w:r>
    </w:p>
    <w:p w14:paraId="0DEC9CED" w14:textId="77777777" w:rsidR="00A207EE" w:rsidRDefault="00A207EE" w:rsidP="008C2ECB"/>
    <w:p w14:paraId="2C9A10BE" w14:textId="4330C941" w:rsidR="00A1337B" w:rsidRDefault="00A1337B" w:rsidP="00894AC6">
      <w:pPr>
        <w:pStyle w:val="Kop2"/>
      </w:pPr>
      <w:r w:rsidRPr="008E741C">
        <w:t>Lijst met betrokkenen</w:t>
      </w:r>
    </w:p>
    <w:p w14:paraId="43B23FA4" w14:textId="657BBA45" w:rsidR="006E58B6" w:rsidRPr="006E58B6" w:rsidRDefault="006E58B6" w:rsidP="008C2ECB">
      <w:r w:rsidRPr="006E58B6">
        <w:t>(Benoem duidelijk wie het aanspreekpunt is voor de activiteit)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8E741C" w14:paraId="1ADEF092" w14:textId="77777777" w:rsidTr="008E741C">
        <w:tc>
          <w:tcPr>
            <w:tcW w:w="3114" w:type="dxa"/>
          </w:tcPr>
          <w:p w14:paraId="7B7BCF65" w14:textId="2297E1FC" w:rsidR="008E741C" w:rsidRPr="008E741C" w:rsidRDefault="008E741C" w:rsidP="008C2ECB">
            <w:pPr>
              <w:rPr>
                <w:color w:val="0070C0"/>
              </w:rPr>
            </w:pPr>
            <w:r w:rsidRPr="008E741C">
              <w:rPr>
                <w:color w:val="0070C0"/>
              </w:rPr>
              <w:t>Naam</w:t>
            </w:r>
          </w:p>
        </w:tc>
        <w:tc>
          <w:tcPr>
            <w:tcW w:w="6379" w:type="dxa"/>
          </w:tcPr>
          <w:p w14:paraId="57D051FF" w14:textId="774E044D" w:rsidR="008E741C" w:rsidRPr="008E741C" w:rsidRDefault="008E741C" w:rsidP="008C2ECB">
            <w:pPr>
              <w:rPr>
                <w:color w:val="0070C0"/>
              </w:rPr>
            </w:pPr>
            <w:r w:rsidRPr="008E741C">
              <w:rPr>
                <w:color w:val="0070C0"/>
              </w:rPr>
              <w:t xml:space="preserve">Verantwoordelijk voor </w:t>
            </w:r>
          </w:p>
        </w:tc>
      </w:tr>
      <w:tr w:rsidR="008E741C" w14:paraId="5F6AF095" w14:textId="77777777" w:rsidTr="008E741C">
        <w:tc>
          <w:tcPr>
            <w:tcW w:w="3114" w:type="dxa"/>
          </w:tcPr>
          <w:p w14:paraId="75BFE269" w14:textId="77777777" w:rsidR="008E741C" w:rsidRDefault="008E741C" w:rsidP="008C2ECB"/>
        </w:tc>
        <w:tc>
          <w:tcPr>
            <w:tcW w:w="6379" w:type="dxa"/>
          </w:tcPr>
          <w:p w14:paraId="5D5DBA06" w14:textId="77777777" w:rsidR="008E741C" w:rsidRDefault="008E741C" w:rsidP="008C2ECB"/>
        </w:tc>
      </w:tr>
      <w:tr w:rsidR="008E741C" w14:paraId="70BF07BD" w14:textId="77777777" w:rsidTr="008E741C">
        <w:tc>
          <w:tcPr>
            <w:tcW w:w="3114" w:type="dxa"/>
          </w:tcPr>
          <w:p w14:paraId="249C6B15" w14:textId="77777777" w:rsidR="008E741C" w:rsidRDefault="008E741C" w:rsidP="008C2ECB"/>
        </w:tc>
        <w:tc>
          <w:tcPr>
            <w:tcW w:w="6379" w:type="dxa"/>
          </w:tcPr>
          <w:p w14:paraId="1FC4CE23" w14:textId="77777777" w:rsidR="008E741C" w:rsidRDefault="008E741C" w:rsidP="008C2ECB"/>
        </w:tc>
      </w:tr>
      <w:tr w:rsidR="008E741C" w14:paraId="16BEF810" w14:textId="77777777" w:rsidTr="008E741C">
        <w:tc>
          <w:tcPr>
            <w:tcW w:w="3114" w:type="dxa"/>
          </w:tcPr>
          <w:p w14:paraId="6B98D039" w14:textId="77777777" w:rsidR="008E741C" w:rsidRDefault="008E741C" w:rsidP="008C2ECB"/>
        </w:tc>
        <w:tc>
          <w:tcPr>
            <w:tcW w:w="6379" w:type="dxa"/>
          </w:tcPr>
          <w:p w14:paraId="60791091" w14:textId="77777777" w:rsidR="008E741C" w:rsidRDefault="008E741C" w:rsidP="008C2ECB"/>
        </w:tc>
      </w:tr>
      <w:tr w:rsidR="008E741C" w14:paraId="03E615C9" w14:textId="77777777" w:rsidTr="008E741C">
        <w:tc>
          <w:tcPr>
            <w:tcW w:w="3114" w:type="dxa"/>
          </w:tcPr>
          <w:p w14:paraId="373F3D34" w14:textId="77777777" w:rsidR="008E741C" w:rsidRDefault="008E741C" w:rsidP="008C2ECB"/>
        </w:tc>
        <w:tc>
          <w:tcPr>
            <w:tcW w:w="6379" w:type="dxa"/>
          </w:tcPr>
          <w:p w14:paraId="101BC0FF" w14:textId="77777777" w:rsidR="008E741C" w:rsidRDefault="008E741C" w:rsidP="008C2ECB"/>
        </w:tc>
      </w:tr>
      <w:tr w:rsidR="008E741C" w14:paraId="0FB3E403" w14:textId="77777777" w:rsidTr="008E741C">
        <w:tc>
          <w:tcPr>
            <w:tcW w:w="3114" w:type="dxa"/>
          </w:tcPr>
          <w:p w14:paraId="2CDE7CCA" w14:textId="77777777" w:rsidR="008E741C" w:rsidRDefault="008E741C" w:rsidP="008C2ECB"/>
        </w:tc>
        <w:tc>
          <w:tcPr>
            <w:tcW w:w="6379" w:type="dxa"/>
          </w:tcPr>
          <w:p w14:paraId="6E6610C5" w14:textId="77777777" w:rsidR="008E741C" w:rsidRDefault="008E741C" w:rsidP="008C2ECB"/>
        </w:tc>
      </w:tr>
      <w:tr w:rsidR="008E741C" w14:paraId="65036517" w14:textId="77777777" w:rsidTr="008E741C">
        <w:tc>
          <w:tcPr>
            <w:tcW w:w="3114" w:type="dxa"/>
          </w:tcPr>
          <w:p w14:paraId="033EF7DF" w14:textId="77777777" w:rsidR="008E741C" w:rsidRDefault="008E741C" w:rsidP="008C2ECB"/>
        </w:tc>
        <w:tc>
          <w:tcPr>
            <w:tcW w:w="6379" w:type="dxa"/>
          </w:tcPr>
          <w:p w14:paraId="21B7E301" w14:textId="77777777" w:rsidR="008E741C" w:rsidRDefault="008E741C" w:rsidP="008C2ECB"/>
        </w:tc>
      </w:tr>
      <w:tr w:rsidR="008E741C" w14:paraId="3EDB2285" w14:textId="77777777" w:rsidTr="008E741C">
        <w:tc>
          <w:tcPr>
            <w:tcW w:w="3114" w:type="dxa"/>
          </w:tcPr>
          <w:p w14:paraId="4E49FD32" w14:textId="77777777" w:rsidR="008E741C" w:rsidRDefault="008E741C" w:rsidP="008C2ECB"/>
        </w:tc>
        <w:tc>
          <w:tcPr>
            <w:tcW w:w="6379" w:type="dxa"/>
          </w:tcPr>
          <w:p w14:paraId="078338D7" w14:textId="77777777" w:rsidR="008E741C" w:rsidRDefault="008E741C" w:rsidP="008C2ECB"/>
        </w:tc>
      </w:tr>
    </w:tbl>
    <w:p w14:paraId="55713A9F" w14:textId="77777777" w:rsidR="008C2ECB" w:rsidRPr="008C2ECB" w:rsidRDefault="008C2ECB" w:rsidP="008C2ECB"/>
    <w:p w14:paraId="5ADEA8BB" w14:textId="3B9E3C56" w:rsidR="006E42DC" w:rsidRPr="002A2ACD" w:rsidRDefault="002A2ACD" w:rsidP="00894AC6">
      <w:pPr>
        <w:pStyle w:val="Kop2"/>
      </w:pPr>
      <w:r w:rsidRPr="002A2ACD">
        <w:t>Locatie</w:t>
      </w:r>
    </w:p>
    <w:p w14:paraId="29C48A87" w14:textId="066AB52D" w:rsidR="002A2ACD" w:rsidRDefault="002A2ACD"/>
    <w:p w14:paraId="2F072A5D" w14:textId="48AA86FF" w:rsidR="002A2ACD" w:rsidRDefault="002A2ACD">
      <w:r>
        <w:t>(voeg hier een plattegrond toe waarop de locatie is aangeduid met een looproute</w:t>
      </w:r>
      <w:r w:rsidR="00091696">
        <w:t>.</w:t>
      </w:r>
      <w:r>
        <w:t xml:space="preserve">) </w:t>
      </w:r>
    </w:p>
    <w:p w14:paraId="21B84361" w14:textId="77777777" w:rsidR="002A2ACD" w:rsidRDefault="002A2ACD"/>
    <w:p w14:paraId="7E1F282D" w14:textId="4DE731E6" w:rsidR="006E58B6" w:rsidRPr="00272FDC" w:rsidRDefault="00272FDC" w:rsidP="00894AC6">
      <w:pPr>
        <w:pStyle w:val="Kop2"/>
      </w:pPr>
      <w:r w:rsidRPr="00272FDC">
        <w:t>Ruimtes</w:t>
      </w:r>
    </w:p>
    <w:p w14:paraId="2B85FA7C" w14:textId="2DE31E04" w:rsidR="00272FDC" w:rsidRDefault="00272FDC">
      <w:r>
        <w:t>(Voeg hier een plattegrond</w:t>
      </w:r>
      <w:r w:rsidR="00383ACC">
        <w:t xml:space="preserve"> en opstelling</w:t>
      </w:r>
      <w:r>
        <w:t xml:space="preserve"> toe van de plek waarop de activiteit wordt gehouden</w:t>
      </w:r>
      <w:r w:rsidR="009B7076">
        <w:t>. Benoem de verschillende onderdelen van de plek waar de activiteit is. Geef ze eventueel een cijfer of naam. Vernoem deze in onderstaande tabel en op de plattegrond</w:t>
      </w:r>
      <w: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3964"/>
      </w:tblGrid>
      <w:tr w:rsidR="00383ACC" w14:paraId="46DCFAA8" w14:textId="063BE59A" w:rsidTr="00383ACC">
        <w:tc>
          <w:tcPr>
            <w:tcW w:w="1413" w:type="dxa"/>
          </w:tcPr>
          <w:p w14:paraId="0174FF29" w14:textId="1813B8CE" w:rsidR="00383ACC" w:rsidRPr="00383ACC" w:rsidRDefault="00383ACC">
            <w:pPr>
              <w:rPr>
                <w:color w:val="0070C0"/>
              </w:rPr>
            </w:pPr>
            <w:r w:rsidRPr="00383ACC">
              <w:rPr>
                <w:color w:val="0070C0"/>
              </w:rPr>
              <w:t xml:space="preserve">Ruimte </w:t>
            </w:r>
          </w:p>
        </w:tc>
        <w:tc>
          <w:tcPr>
            <w:tcW w:w="1701" w:type="dxa"/>
          </w:tcPr>
          <w:p w14:paraId="006D8AA9" w14:textId="00FFB12E" w:rsidR="00383ACC" w:rsidRPr="00383ACC" w:rsidRDefault="00383ACC">
            <w:pPr>
              <w:rPr>
                <w:color w:val="0070C0"/>
              </w:rPr>
            </w:pPr>
            <w:r w:rsidRPr="00383ACC">
              <w:rPr>
                <w:color w:val="0070C0"/>
              </w:rPr>
              <w:t>Opstelling</w:t>
            </w:r>
          </w:p>
        </w:tc>
        <w:tc>
          <w:tcPr>
            <w:tcW w:w="1984" w:type="dxa"/>
          </w:tcPr>
          <w:p w14:paraId="056D22CE" w14:textId="2AF26C5E" w:rsidR="00383ACC" w:rsidRPr="00383ACC" w:rsidRDefault="00383ACC">
            <w:pPr>
              <w:rPr>
                <w:color w:val="0070C0"/>
              </w:rPr>
            </w:pPr>
            <w:r w:rsidRPr="00383ACC">
              <w:rPr>
                <w:color w:val="0070C0"/>
              </w:rPr>
              <w:t xml:space="preserve">Aantal personen </w:t>
            </w:r>
          </w:p>
        </w:tc>
        <w:tc>
          <w:tcPr>
            <w:tcW w:w="3964" w:type="dxa"/>
          </w:tcPr>
          <w:p w14:paraId="42E3FB0B" w14:textId="1C7E659D" w:rsidR="00383ACC" w:rsidRPr="00383ACC" w:rsidRDefault="00383ACC">
            <w:pPr>
              <w:rPr>
                <w:color w:val="0070C0"/>
              </w:rPr>
            </w:pPr>
            <w:r w:rsidRPr="00383ACC">
              <w:rPr>
                <w:color w:val="0070C0"/>
              </w:rPr>
              <w:t>Materialen</w:t>
            </w:r>
          </w:p>
        </w:tc>
      </w:tr>
      <w:tr w:rsidR="00383ACC" w14:paraId="533315B6" w14:textId="03286CCF" w:rsidTr="00383ACC">
        <w:tc>
          <w:tcPr>
            <w:tcW w:w="1413" w:type="dxa"/>
          </w:tcPr>
          <w:p w14:paraId="2688EAFA" w14:textId="77777777" w:rsidR="00383ACC" w:rsidRDefault="00383ACC"/>
        </w:tc>
        <w:tc>
          <w:tcPr>
            <w:tcW w:w="1701" w:type="dxa"/>
          </w:tcPr>
          <w:p w14:paraId="6DAB416C" w14:textId="77777777" w:rsidR="00383ACC" w:rsidRDefault="00383ACC"/>
        </w:tc>
        <w:tc>
          <w:tcPr>
            <w:tcW w:w="1984" w:type="dxa"/>
          </w:tcPr>
          <w:p w14:paraId="5DF9CCCF" w14:textId="77777777" w:rsidR="00383ACC" w:rsidRDefault="00383ACC"/>
        </w:tc>
        <w:tc>
          <w:tcPr>
            <w:tcW w:w="3964" w:type="dxa"/>
          </w:tcPr>
          <w:p w14:paraId="40E304C9" w14:textId="77777777" w:rsidR="00383ACC" w:rsidRDefault="00383ACC"/>
        </w:tc>
      </w:tr>
      <w:tr w:rsidR="00383ACC" w14:paraId="1DDFC73A" w14:textId="78E3FEDE" w:rsidTr="00383ACC">
        <w:tc>
          <w:tcPr>
            <w:tcW w:w="1413" w:type="dxa"/>
          </w:tcPr>
          <w:p w14:paraId="69D4D243" w14:textId="77777777" w:rsidR="00383ACC" w:rsidRDefault="00383ACC"/>
        </w:tc>
        <w:tc>
          <w:tcPr>
            <w:tcW w:w="1701" w:type="dxa"/>
          </w:tcPr>
          <w:p w14:paraId="24934ACE" w14:textId="77777777" w:rsidR="00383ACC" w:rsidRDefault="00383ACC"/>
        </w:tc>
        <w:tc>
          <w:tcPr>
            <w:tcW w:w="1984" w:type="dxa"/>
          </w:tcPr>
          <w:p w14:paraId="41A97AFB" w14:textId="77777777" w:rsidR="00383ACC" w:rsidRDefault="00383ACC"/>
        </w:tc>
        <w:tc>
          <w:tcPr>
            <w:tcW w:w="3964" w:type="dxa"/>
          </w:tcPr>
          <w:p w14:paraId="5DB587B4" w14:textId="77777777" w:rsidR="00383ACC" w:rsidRDefault="00383ACC"/>
        </w:tc>
      </w:tr>
      <w:tr w:rsidR="00383ACC" w14:paraId="2294A5BE" w14:textId="0CA2833C" w:rsidTr="00383ACC">
        <w:tc>
          <w:tcPr>
            <w:tcW w:w="1413" w:type="dxa"/>
          </w:tcPr>
          <w:p w14:paraId="2CEABFF5" w14:textId="77777777" w:rsidR="00383ACC" w:rsidRDefault="00383ACC"/>
        </w:tc>
        <w:tc>
          <w:tcPr>
            <w:tcW w:w="1701" w:type="dxa"/>
          </w:tcPr>
          <w:p w14:paraId="44D2E335" w14:textId="77777777" w:rsidR="00383ACC" w:rsidRDefault="00383ACC"/>
        </w:tc>
        <w:tc>
          <w:tcPr>
            <w:tcW w:w="1984" w:type="dxa"/>
          </w:tcPr>
          <w:p w14:paraId="696353D9" w14:textId="77777777" w:rsidR="00383ACC" w:rsidRDefault="00383ACC"/>
        </w:tc>
        <w:tc>
          <w:tcPr>
            <w:tcW w:w="3964" w:type="dxa"/>
          </w:tcPr>
          <w:p w14:paraId="51915B61" w14:textId="77777777" w:rsidR="00383ACC" w:rsidRDefault="00383ACC"/>
        </w:tc>
      </w:tr>
      <w:tr w:rsidR="00383ACC" w14:paraId="5DC5B60C" w14:textId="113038AD" w:rsidTr="00383ACC">
        <w:tc>
          <w:tcPr>
            <w:tcW w:w="1413" w:type="dxa"/>
          </w:tcPr>
          <w:p w14:paraId="3BA731CE" w14:textId="77777777" w:rsidR="00383ACC" w:rsidRDefault="00383ACC"/>
        </w:tc>
        <w:tc>
          <w:tcPr>
            <w:tcW w:w="1701" w:type="dxa"/>
          </w:tcPr>
          <w:p w14:paraId="182E8621" w14:textId="77777777" w:rsidR="00383ACC" w:rsidRDefault="00383ACC"/>
        </w:tc>
        <w:tc>
          <w:tcPr>
            <w:tcW w:w="1984" w:type="dxa"/>
          </w:tcPr>
          <w:p w14:paraId="4BDC4EBE" w14:textId="77777777" w:rsidR="00383ACC" w:rsidRDefault="00383ACC"/>
        </w:tc>
        <w:tc>
          <w:tcPr>
            <w:tcW w:w="3964" w:type="dxa"/>
          </w:tcPr>
          <w:p w14:paraId="01FB00F2" w14:textId="77777777" w:rsidR="00383ACC" w:rsidRDefault="00383ACC"/>
        </w:tc>
      </w:tr>
      <w:tr w:rsidR="00383ACC" w14:paraId="06582713" w14:textId="7DC60B8A" w:rsidTr="00383ACC">
        <w:tc>
          <w:tcPr>
            <w:tcW w:w="1413" w:type="dxa"/>
          </w:tcPr>
          <w:p w14:paraId="04E5E133" w14:textId="77777777" w:rsidR="00383ACC" w:rsidRDefault="00383ACC"/>
        </w:tc>
        <w:tc>
          <w:tcPr>
            <w:tcW w:w="1701" w:type="dxa"/>
          </w:tcPr>
          <w:p w14:paraId="01FD1827" w14:textId="77777777" w:rsidR="00383ACC" w:rsidRDefault="00383ACC"/>
        </w:tc>
        <w:tc>
          <w:tcPr>
            <w:tcW w:w="1984" w:type="dxa"/>
          </w:tcPr>
          <w:p w14:paraId="6594539A" w14:textId="77777777" w:rsidR="00383ACC" w:rsidRDefault="00383ACC"/>
        </w:tc>
        <w:tc>
          <w:tcPr>
            <w:tcW w:w="3964" w:type="dxa"/>
          </w:tcPr>
          <w:p w14:paraId="31B5A731" w14:textId="77777777" w:rsidR="00383ACC" w:rsidRDefault="00383ACC"/>
        </w:tc>
      </w:tr>
      <w:tr w:rsidR="00383ACC" w14:paraId="5A0B9A14" w14:textId="03DB878C" w:rsidTr="00383ACC">
        <w:tc>
          <w:tcPr>
            <w:tcW w:w="1413" w:type="dxa"/>
          </w:tcPr>
          <w:p w14:paraId="7EDFAC23" w14:textId="77777777" w:rsidR="00383ACC" w:rsidRDefault="00383ACC"/>
        </w:tc>
        <w:tc>
          <w:tcPr>
            <w:tcW w:w="1701" w:type="dxa"/>
          </w:tcPr>
          <w:p w14:paraId="65DBA94F" w14:textId="77777777" w:rsidR="00383ACC" w:rsidRDefault="00383ACC"/>
        </w:tc>
        <w:tc>
          <w:tcPr>
            <w:tcW w:w="1984" w:type="dxa"/>
          </w:tcPr>
          <w:p w14:paraId="36FB196F" w14:textId="77777777" w:rsidR="00383ACC" w:rsidRDefault="00383ACC"/>
        </w:tc>
        <w:tc>
          <w:tcPr>
            <w:tcW w:w="3964" w:type="dxa"/>
          </w:tcPr>
          <w:p w14:paraId="17EBBFDB" w14:textId="77777777" w:rsidR="00383ACC" w:rsidRDefault="00383ACC"/>
        </w:tc>
      </w:tr>
    </w:tbl>
    <w:p w14:paraId="7BFBD081" w14:textId="77777777" w:rsidR="00272FDC" w:rsidRDefault="00272FDC"/>
    <w:p w14:paraId="051DBD11" w14:textId="77777777" w:rsidR="009B7076" w:rsidRDefault="009B7076"/>
    <w:p w14:paraId="0FCF2E88" w14:textId="77777777" w:rsidR="00A207EE" w:rsidRDefault="00A207EE" w:rsidP="006E42DC"/>
    <w:p w14:paraId="1352A92B" w14:textId="77777777" w:rsidR="00A207EE" w:rsidRDefault="00A207EE" w:rsidP="006E42DC"/>
    <w:p w14:paraId="32CB5F71" w14:textId="77777777" w:rsidR="00C95BD8" w:rsidRDefault="00C95BD8">
      <w:pPr>
        <w:rPr>
          <w:rFonts w:eastAsiaTheme="majorEastAsia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D009B1A" w14:textId="77777777" w:rsidR="006A1105" w:rsidRDefault="006A1105" w:rsidP="006A1105">
      <w:pPr>
        <w:pStyle w:val="Kop2"/>
      </w:pPr>
      <w:r>
        <w:lastRenderedPageBreak/>
        <w:t xml:space="preserve">Klaarzetten </w:t>
      </w:r>
    </w:p>
    <w:p w14:paraId="4B4B267C" w14:textId="77777777" w:rsidR="006A1105" w:rsidRDefault="006A1105" w:rsidP="006A1105"/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555"/>
        <w:gridCol w:w="3046"/>
        <w:gridCol w:w="3191"/>
        <w:gridCol w:w="1701"/>
      </w:tblGrid>
      <w:tr w:rsidR="006A1105" w14:paraId="553BE41B" w14:textId="77777777" w:rsidTr="00EE3D13">
        <w:tc>
          <w:tcPr>
            <w:tcW w:w="1555" w:type="dxa"/>
          </w:tcPr>
          <w:p w14:paraId="1D104E92" w14:textId="77777777" w:rsidR="006A1105" w:rsidRPr="006D3952" w:rsidRDefault="006A1105" w:rsidP="00EE3D13">
            <w:pPr>
              <w:rPr>
                <w:color w:val="0070C0"/>
              </w:rPr>
            </w:pPr>
            <w:r w:rsidRPr="006D3952">
              <w:rPr>
                <w:color w:val="0070C0"/>
              </w:rPr>
              <w:t>Tijd</w:t>
            </w:r>
          </w:p>
        </w:tc>
        <w:tc>
          <w:tcPr>
            <w:tcW w:w="3046" w:type="dxa"/>
          </w:tcPr>
          <w:p w14:paraId="15A3039E" w14:textId="77777777" w:rsidR="006A1105" w:rsidRPr="006D3952" w:rsidRDefault="006A1105" w:rsidP="00EE3D13">
            <w:pPr>
              <w:rPr>
                <w:color w:val="0070C0"/>
              </w:rPr>
            </w:pPr>
            <w:r w:rsidRPr="006D3952">
              <w:rPr>
                <w:color w:val="0070C0"/>
              </w:rPr>
              <w:t>Wat klaarzetten?</w:t>
            </w:r>
          </w:p>
        </w:tc>
        <w:tc>
          <w:tcPr>
            <w:tcW w:w="3191" w:type="dxa"/>
          </w:tcPr>
          <w:p w14:paraId="29CE904D" w14:textId="77777777" w:rsidR="006A1105" w:rsidRPr="006D3952" w:rsidRDefault="006A1105" w:rsidP="00EE3D13">
            <w:pPr>
              <w:rPr>
                <w:color w:val="0070C0"/>
              </w:rPr>
            </w:pPr>
            <w:r w:rsidRPr="006D3952">
              <w:rPr>
                <w:color w:val="0070C0"/>
              </w:rPr>
              <w:t xml:space="preserve">Waar klaarzetten? </w:t>
            </w:r>
          </w:p>
        </w:tc>
        <w:tc>
          <w:tcPr>
            <w:tcW w:w="1701" w:type="dxa"/>
          </w:tcPr>
          <w:p w14:paraId="7482B3E2" w14:textId="77777777" w:rsidR="006A1105" w:rsidRPr="006D3952" w:rsidRDefault="006A1105" w:rsidP="00EE3D13">
            <w:pPr>
              <w:rPr>
                <w:color w:val="0070C0"/>
              </w:rPr>
            </w:pPr>
            <w:r>
              <w:rPr>
                <w:color w:val="0070C0"/>
              </w:rPr>
              <w:t>Wie</w:t>
            </w:r>
          </w:p>
        </w:tc>
      </w:tr>
      <w:tr w:rsidR="006A1105" w14:paraId="480202DD" w14:textId="77777777" w:rsidTr="00EE3D13">
        <w:tc>
          <w:tcPr>
            <w:tcW w:w="1555" w:type="dxa"/>
          </w:tcPr>
          <w:p w14:paraId="75AAB526" w14:textId="77777777" w:rsidR="006A1105" w:rsidRDefault="006A1105" w:rsidP="00EE3D13"/>
        </w:tc>
        <w:tc>
          <w:tcPr>
            <w:tcW w:w="3046" w:type="dxa"/>
          </w:tcPr>
          <w:p w14:paraId="30F46EBD" w14:textId="77777777" w:rsidR="006A1105" w:rsidRDefault="006A1105" w:rsidP="00EE3D13"/>
        </w:tc>
        <w:tc>
          <w:tcPr>
            <w:tcW w:w="3191" w:type="dxa"/>
          </w:tcPr>
          <w:p w14:paraId="2C490CEC" w14:textId="77777777" w:rsidR="006A1105" w:rsidRDefault="006A1105" w:rsidP="00EE3D13"/>
        </w:tc>
        <w:tc>
          <w:tcPr>
            <w:tcW w:w="1701" w:type="dxa"/>
          </w:tcPr>
          <w:p w14:paraId="09817F6C" w14:textId="77777777" w:rsidR="006A1105" w:rsidRDefault="006A1105" w:rsidP="00EE3D13"/>
        </w:tc>
      </w:tr>
      <w:tr w:rsidR="006A1105" w14:paraId="5BF2F80D" w14:textId="77777777" w:rsidTr="00EE3D13">
        <w:tc>
          <w:tcPr>
            <w:tcW w:w="1555" w:type="dxa"/>
          </w:tcPr>
          <w:p w14:paraId="1034ADB5" w14:textId="77777777" w:rsidR="006A1105" w:rsidRDefault="006A1105" w:rsidP="00EE3D13"/>
        </w:tc>
        <w:tc>
          <w:tcPr>
            <w:tcW w:w="3046" w:type="dxa"/>
          </w:tcPr>
          <w:p w14:paraId="4FF8AEED" w14:textId="77777777" w:rsidR="006A1105" w:rsidRDefault="006A1105" w:rsidP="00EE3D13"/>
        </w:tc>
        <w:tc>
          <w:tcPr>
            <w:tcW w:w="3191" w:type="dxa"/>
          </w:tcPr>
          <w:p w14:paraId="125BA074" w14:textId="77777777" w:rsidR="006A1105" w:rsidRDefault="006A1105" w:rsidP="00EE3D13"/>
        </w:tc>
        <w:tc>
          <w:tcPr>
            <w:tcW w:w="1701" w:type="dxa"/>
          </w:tcPr>
          <w:p w14:paraId="60273A43" w14:textId="77777777" w:rsidR="006A1105" w:rsidRDefault="006A1105" w:rsidP="00EE3D13"/>
        </w:tc>
      </w:tr>
      <w:tr w:rsidR="006A1105" w14:paraId="7D542E40" w14:textId="77777777" w:rsidTr="00EE3D13">
        <w:tc>
          <w:tcPr>
            <w:tcW w:w="1555" w:type="dxa"/>
          </w:tcPr>
          <w:p w14:paraId="1322F127" w14:textId="77777777" w:rsidR="006A1105" w:rsidRDefault="006A1105" w:rsidP="00EE3D13"/>
        </w:tc>
        <w:tc>
          <w:tcPr>
            <w:tcW w:w="3046" w:type="dxa"/>
          </w:tcPr>
          <w:p w14:paraId="3E8A2442" w14:textId="77777777" w:rsidR="006A1105" w:rsidRDefault="006A1105" w:rsidP="00EE3D13"/>
        </w:tc>
        <w:tc>
          <w:tcPr>
            <w:tcW w:w="3191" w:type="dxa"/>
          </w:tcPr>
          <w:p w14:paraId="549DCF91" w14:textId="77777777" w:rsidR="006A1105" w:rsidRDefault="006A1105" w:rsidP="00EE3D13"/>
        </w:tc>
        <w:tc>
          <w:tcPr>
            <w:tcW w:w="1701" w:type="dxa"/>
          </w:tcPr>
          <w:p w14:paraId="4530D47A" w14:textId="77777777" w:rsidR="006A1105" w:rsidRDefault="006A1105" w:rsidP="00EE3D13"/>
        </w:tc>
      </w:tr>
      <w:tr w:rsidR="006A1105" w14:paraId="1AE43F44" w14:textId="77777777" w:rsidTr="00EE3D13">
        <w:tc>
          <w:tcPr>
            <w:tcW w:w="1555" w:type="dxa"/>
          </w:tcPr>
          <w:p w14:paraId="217F369A" w14:textId="77777777" w:rsidR="006A1105" w:rsidRDefault="006A1105" w:rsidP="00EE3D13"/>
        </w:tc>
        <w:tc>
          <w:tcPr>
            <w:tcW w:w="3046" w:type="dxa"/>
          </w:tcPr>
          <w:p w14:paraId="285E7469" w14:textId="77777777" w:rsidR="006A1105" w:rsidRDefault="006A1105" w:rsidP="00EE3D13"/>
        </w:tc>
        <w:tc>
          <w:tcPr>
            <w:tcW w:w="3191" w:type="dxa"/>
          </w:tcPr>
          <w:p w14:paraId="4AA4980A" w14:textId="77777777" w:rsidR="006A1105" w:rsidRDefault="006A1105" w:rsidP="00EE3D13"/>
        </w:tc>
        <w:tc>
          <w:tcPr>
            <w:tcW w:w="1701" w:type="dxa"/>
          </w:tcPr>
          <w:p w14:paraId="2769A4CE" w14:textId="77777777" w:rsidR="006A1105" w:rsidRDefault="006A1105" w:rsidP="00EE3D13"/>
        </w:tc>
      </w:tr>
      <w:tr w:rsidR="006A1105" w14:paraId="561E14C8" w14:textId="77777777" w:rsidTr="00EE3D13">
        <w:tc>
          <w:tcPr>
            <w:tcW w:w="1555" w:type="dxa"/>
          </w:tcPr>
          <w:p w14:paraId="415BD1AB" w14:textId="77777777" w:rsidR="006A1105" w:rsidRDefault="006A1105" w:rsidP="00EE3D13"/>
        </w:tc>
        <w:tc>
          <w:tcPr>
            <w:tcW w:w="3046" w:type="dxa"/>
          </w:tcPr>
          <w:p w14:paraId="7A876F46" w14:textId="77777777" w:rsidR="006A1105" w:rsidRDefault="006A1105" w:rsidP="00EE3D13"/>
        </w:tc>
        <w:tc>
          <w:tcPr>
            <w:tcW w:w="3191" w:type="dxa"/>
          </w:tcPr>
          <w:p w14:paraId="38C4CEAF" w14:textId="77777777" w:rsidR="006A1105" w:rsidRDefault="006A1105" w:rsidP="00EE3D13"/>
        </w:tc>
        <w:tc>
          <w:tcPr>
            <w:tcW w:w="1701" w:type="dxa"/>
          </w:tcPr>
          <w:p w14:paraId="7139EBF5" w14:textId="77777777" w:rsidR="006A1105" w:rsidRDefault="006A1105" w:rsidP="00EE3D13"/>
        </w:tc>
      </w:tr>
      <w:tr w:rsidR="006A1105" w14:paraId="5CF478D9" w14:textId="77777777" w:rsidTr="00EE3D13">
        <w:tc>
          <w:tcPr>
            <w:tcW w:w="1555" w:type="dxa"/>
          </w:tcPr>
          <w:p w14:paraId="5B102362" w14:textId="77777777" w:rsidR="006A1105" w:rsidRDefault="006A1105" w:rsidP="00EE3D13"/>
        </w:tc>
        <w:tc>
          <w:tcPr>
            <w:tcW w:w="3046" w:type="dxa"/>
          </w:tcPr>
          <w:p w14:paraId="152A4191" w14:textId="77777777" w:rsidR="006A1105" w:rsidRDefault="006A1105" w:rsidP="00EE3D13"/>
        </w:tc>
        <w:tc>
          <w:tcPr>
            <w:tcW w:w="3191" w:type="dxa"/>
          </w:tcPr>
          <w:p w14:paraId="11221EC9" w14:textId="77777777" w:rsidR="006A1105" w:rsidRDefault="006A1105" w:rsidP="00EE3D13"/>
        </w:tc>
        <w:tc>
          <w:tcPr>
            <w:tcW w:w="1701" w:type="dxa"/>
          </w:tcPr>
          <w:p w14:paraId="6503C6F4" w14:textId="77777777" w:rsidR="006A1105" w:rsidRDefault="006A1105" w:rsidP="00EE3D13"/>
        </w:tc>
      </w:tr>
    </w:tbl>
    <w:p w14:paraId="47A25979" w14:textId="77777777" w:rsidR="006A1105" w:rsidRDefault="006A1105" w:rsidP="00894AC6">
      <w:pPr>
        <w:pStyle w:val="Kop2"/>
      </w:pPr>
    </w:p>
    <w:p w14:paraId="13AA21B0" w14:textId="67C33A59" w:rsidR="00A207EE" w:rsidRDefault="008734DA" w:rsidP="00894AC6">
      <w:pPr>
        <w:pStyle w:val="Kop2"/>
      </w:pPr>
      <w:r>
        <w:t>Aankleedplan g</w:t>
      </w:r>
      <w:r w:rsidR="00B92038">
        <w:t xml:space="preserve">ezamenlijke tent </w:t>
      </w:r>
    </w:p>
    <w:p w14:paraId="0CA7421A" w14:textId="77777777" w:rsidR="00B92038" w:rsidRDefault="00B92038" w:rsidP="00B92038"/>
    <w:p w14:paraId="20F91308" w14:textId="7DE3CEED" w:rsidR="00A01C34" w:rsidRPr="00A01C34" w:rsidRDefault="00A01C34" w:rsidP="00B92038">
      <w:pPr>
        <w:rPr>
          <w:color w:val="FFC000"/>
        </w:rPr>
      </w:pPr>
      <w:r w:rsidRPr="00A01C34">
        <w:rPr>
          <w:color w:val="FFC000"/>
        </w:rPr>
        <w:t>Wie gaat de tent aankleden</w:t>
      </w:r>
    </w:p>
    <w:p w14:paraId="6529B169" w14:textId="77777777" w:rsidR="00A01C34" w:rsidRDefault="00A01C34" w:rsidP="00B92038"/>
    <w:p w14:paraId="7E77E4E1" w14:textId="3F8681D0" w:rsidR="003227C0" w:rsidRPr="00A01C34" w:rsidRDefault="008734DA" w:rsidP="006E42DC">
      <w:pPr>
        <w:rPr>
          <w:color w:val="FFC000"/>
        </w:rPr>
      </w:pPr>
      <w:r w:rsidRPr="00A01C34">
        <w:rPr>
          <w:color w:val="FFC000"/>
        </w:rPr>
        <w:t>Materialenlijst</w:t>
      </w:r>
    </w:p>
    <w:p w14:paraId="7AEFEE89" w14:textId="79BCDEC0" w:rsidR="008734DA" w:rsidRDefault="0048010B" w:rsidP="0048010B">
      <w:pPr>
        <w:pStyle w:val="Lijstalinea"/>
        <w:numPr>
          <w:ilvl w:val="0"/>
          <w:numId w:val="4"/>
        </w:numPr>
      </w:pPr>
      <w:r>
        <w:t xml:space="preserve"> </w:t>
      </w:r>
      <w:r w:rsidR="008734DA">
        <w:t xml:space="preserve"> </w:t>
      </w:r>
    </w:p>
    <w:p w14:paraId="1AA7299E" w14:textId="346B9394" w:rsidR="008734DA" w:rsidRPr="00A01C34" w:rsidRDefault="00A01C34" w:rsidP="008734DA">
      <w:pPr>
        <w:rPr>
          <w:color w:val="FFC000"/>
        </w:rPr>
      </w:pPr>
      <w:r w:rsidRPr="00A01C34">
        <w:rPr>
          <w:color w:val="FFC000"/>
        </w:rPr>
        <w:t xml:space="preserve">Schets </w:t>
      </w:r>
    </w:p>
    <w:p w14:paraId="6ABFA3A9" w14:textId="40EADBE6" w:rsidR="00A01C34" w:rsidRDefault="00A01C34" w:rsidP="008734DA">
      <w:r>
        <w:t xml:space="preserve">(voeg hier een schets van je plan toe) </w:t>
      </w:r>
    </w:p>
    <w:p w14:paraId="7A03ED3D" w14:textId="6CD91BCF" w:rsidR="00A01C34" w:rsidRDefault="00A01C34" w:rsidP="008734DA"/>
    <w:p w14:paraId="0A248E93" w14:textId="77777777" w:rsidR="00A01C34" w:rsidRDefault="00A01C34" w:rsidP="00A01C34">
      <w:pPr>
        <w:pStyle w:val="Kop2"/>
      </w:pPr>
      <w:r>
        <w:t xml:space="preserve">Indeling kampeervelden  </w:t>
      </w:r>
    </w:p>
    <w:p w14:paraId="377E5646" w14:textId="77777777" w:rsidR="00A01C34" w:rsidRDefault="00A01C34" w:rsidP="00A01C34"/>
    <w:p w14:paraId="035C7168" w14:textId="04C0901A" w:rsidR="00790DD2" w:rsidRDefault="00A01C34" w:rsidP="00A01C34">
      <w:r>
        <w:t>(gemaakt door Desiree, Judith en Marloes, hier toevoegen.)</w:t>
      </w:r>
    </w:p>
    <w:p w14:paraId="2841A079" w14:textId="77777777" w:rsidR="00C06484" w:rsidRDefault="00C06484" w:rsidP="006E42DC"/>
    <w:p w14:paraId="2015FB3F" w14:textId="64A3D4DE" w:rsidR="00A01C34" w:rsidRDefault="00211C07" w:rsidP="0048010B">
      <w:pPr>
        <w:pStyle w:val="Kop2"/>
      </w:pPr>
      <w:r>
        <w:t>Opdracht pimp je veld</w:t>
      </w:r>
    </w:p>
    <w:p w14:paraId="79B8CD37" w14:textId="42F2B733" w:rsidR="00211C07" w:rsidRDefault="00211C07" w:rsidP="0048010B"/>
    <w:p w14:paraId="3F65F4B1" w14:textId="7D841905" w:rsidR="0048010B" w:rsidRPr="0048010B" w:rsidRDefault="0048010B" w:rsidP="0048010B">
      <w:pPr>
        <w:rPr>
          <w:color w:val="FFC000"/>
        </w:rPr>
      </w:pPr>
      <w:r w:rsidRPr="0048010B">
        <w:rPr>
          <w:color w:val="FFC000"/>
        </w:rPr>
        <w:t>Materialenlijst</w:t>
      </w:r>
    </w:p>
    <w:p w14:paraId="35B89B8B" w14:textId="48F008EA" w:rsidR="0048010B" w:rsidRDefault="0048010B" w:rsidP="0048010B">
      <w:pPr>
        <w:pStyle w:val="Lijstalinea"/>
        <w:numPr>
          <w:ilvl w:val="0"/>
          <w:numId w:val="4"/>
        </w:numPr>
      </w:pPr>
      <w:r>
        <w:t xml:space="preserve">Uitgeprinte opdrachten pimp je veld </w:t>
      </w:r>
    </w:p>
    <w:p w14:paraId="0CEBA6C5" w14:textId="554EABB6" w:rsidR="0048010B" w:rsidRDefault="00061263" w:rsidP="0048010B">
      <w:pPr>
        <w:pStyle w:val="Lijstalinea"/>
        <w:numPr>
          <w:ilvl w:val="0"/>
          <w:numId w:val="4"/>
        </w:numPr>
      </w:pPr>
      <w:r>
        <w:t xml:space="preserve">Borden om veldnamen op te zetten </w:t>
      </w:r>
    </w:p>
    <w:p w14:paraId="12732265" w14:textId="77777777" w:rsidR="00061263" w:rsidRDefault="00061263" w:rsidP="0048010B">
      <w:pPr>
        <w:pStyle w:val="Lijstalinea"/>
        <w:numPr>
          <w:ilvl w:val="0"/>
          <w:numId w:val="4"/>
        </w:numPr>
      </w:pPr>
    </w:p>
    <w:p w14:paraId="520BC9A4" w14:textId="77777777" w:rsidR="0048010B" w:rsidRDefault="0048010B" w:rsidP="0048010B"/>
    <w:p w14:paraId="2305B645" w14:textId="77777777" w:rsidR="001D5D24" w:rsidRDefault="001D5D24">
      <w:pPr>
        <w:rPr>
          <w:rFonts w:eastAsiaTheme="majorEastAsia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562CD41" w14:textId="534BEE67" w:rsidR="00573AC2" w:rsidRDefault="00573AC2" w:rsidP="00786C2B">
      <w:pPr>
        <w:pStyle w:val="Kop2"/>
      </w:pPr>
      <w:r>
        <w:lastRenderedPageBreak/>
        <w:t xml:space="preserve">Mooiste plek wedstrijd </w:t>
      </w:r>
    </w:p>
    <w:p w14:paraId="40F5BEB4" w14:textId="77777777" w:rsidR="00573AC2" w:rsidRDefault="00573AC2" w:rsidP="00573AC2">
      <w:pPr>
        <w:rPr>
          <w:color w:val="FFC000"/>
        </w:rPr>
      </w:pPr>
    </w:p>
    <w:p w14:paraId="1BDE0870" w14:textId="6765A19C" w:rsidR="00573AC2" w:rsidRPr="00840639" w:rsidRDefault="00573AC2" w:rsidP="00573AC2">
      <w:pPr>
        <w:rPr>
          <w:color w:val="FFC000"/>
        </w:rPr>
      </w:pPr>
      <w:r w:rsidRPr="00840639">
        <w:rPr>
          <w:color w:val="FFC000"/>
        </w:rPr>
        <w:t>Juryleden</w:t>
      </w:r>
    </w:p>
    <w:p w14:paraId="2FF68462" w14:textId="77777777" w:rsidR="00573AC2" w:rsidRDefault="00573AC2" w:rsidP="00573AC2"/>
    <w:p w14:paraId="1F417952" w14:textId="77777777" w:rsidR="00573AC2" w:rsidRPr="00840639" w:rsidRDefault="00573AC2" w:rsidP="00573AC2">
      <w:pPr>
        <w:rPr>
          <w:color w:val="FFC000"/>
        </w:rPr>
      </w:pPr>
      <w:r w:rsidRPr="00840639">
        <w:rPr>
          <w:color w:val="FFC000"/>
        </w:rPr>
        <w:t>Uitleg</w:t>
      </w:r>
    </w:p>
    <w:p w14:paraId="2DD810D6" w14:textId="77777777" w:rsidR="00573AC2" w:rsidRDefault="00573AC2" w:rsidP="00573AC2"/>
    <w:p w14:paraId="550AB79C" w14:textId="77777777" w:rsidR="00573AC2" w:rsidRPr="00840639" w:rsidRDefault="00573AC2" w:rsidP="00573AC2">
      <w:pPr>
        <w:rPr>
          <w:color w:val="FFC000"/>
        </w:rPr>
      </w:pPr>
      <w:r w:rsidRPr="00840639">
        <w:rPr>
          <w:color w:val="FFC000"/>
        </w:rPr>
        <w:t>Prijsje</w:t>
      </w:r>
    </w:p>
    <w:p w14:paraId="61ADBE91" w14:textId="77777777" w:rsidR="00573AC2" w:rsidRDefault="00573AC2" w:rsidP="00786C2B">
      <w:pPr>
        <w:pStyle w:val="Kop2"/>
      </w:pPr>
    </w:p>
    <w:p w14:paraId="4ED0C9F8" w14:textId="6A69389D" w:rsidR="00786C2B" w:rsidRDefault="00786C2B" w:rsidP="00786C2B">
      <w:pPr>
        <w:pStyle w:val="Kop2"/>
      </w:pPr>
      <w:r>
        <w:t>Schoonste plek wedstrijd</w:t>
      </w:r>
    </w:p>
    <w:p w14:paraId="24D00BC3" w14:textId="77777777" w:rsidR="00786C2B" w:rsidRDefault="00786C2B" w:rsidP="00786C2B"/>
    <w:p w14:paraId="6AAA67DE" w14:textId="51EF1EC5" w:rsidR="00786C2B" w:rsidRPr="00840639" w:rsidRDefault="00840639" w:rsidP="00786C2B">
      <w:pPr>
        <w:rPr>
          <w:color w:val="FFC000"/>
        </w:rPr>
      </w:pPr>
      <w:r w:rsidRPr="00840639">
        <w:rPr>
          <w:color w:val="FFC000"/>
        </w:rPr>
        <w:t>Juryleden</w:t>
      </w:r>
    </w:p>
    <w:p w14:paraId="0331DBF3" w14:textId="77777777" w:rsidR="00840639" w:rsidRDefault="00840639" w:rsidP="00786C2B"/>
    <w:p w14:paraId="7B7F6128" w14:textId="531DF498" w:rsidR="00840639" w:rsidRPr="00840639" w:rsidRDefault="00840639" w:rsidP="00786C2B">
      <w:pPr>
        <w:rPr>
          <w:color w:val="FFC000"/>
        </w:rPr>
      </w:pPr>
      <w:r w:rsidRPr="00840639">
        <w:rPr>
          <w:color w:val="FFC000"/>
        </w:rPr>
        <w:t>Uitleg</w:t>
      </w:r>
    </w:p>
    <w:p w14:paraId="2BA08CDB" w14:textId="77777777" w:rsidR="00840639" w:rsidRDefault="00840639" w:rsidP="00786C2B"/>
    <w:p w14:paraId="7DF24C0F" w14:textId="7993FF7A" w:rsidR="00840639" w:rsidRPr="00840639" w:rsidRDefault="00840639" w:rsidP="00786C2B">
      <w:pPr>
        <w:rPr>
          <w:color w:val="FFC000"/>
        </w:rPr>
      </w:pPr>
      <w:r w:rsidRPr="00840639">
        <w:rPr>
          <w:color w:val="FFC000"/>
        </w:rPr>
        <w:t>Prijsje</w:t>
      </w:r>
    </w:p>
    <w:p w14:paraId="11A49C73" w14:textId="77777777" w:rsidR="00840639" w:rsidRDefault="00840639" w:rsidP="00786C2B"/>
    <w:p w14:paraId="30ECA807" w14:textId="77777777" w:rsidR="00482D16" w:rsidRDefault="00482D16" w:rsidP="00786C2B"/>
    <w:p w14:paraId="2D872B04" w14:textId="77777777" w:rsidR="00840639" w:rsidRPr="00786C2B" w:rsidRDefault="00840639" w:rsidP="00786C2B"/>
    <w:sectPr w:rsidR="00840639" w:rsidRPr="00786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39C6"/>
    <w:multiLevelType w:val="hybridMultilevel"/>
    <w:tmpl w:val="32A07F2E"/>
    <w:lvl w:ilvl="0" w:tplc="996067F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32220"/>
    <w:multiLevelType w:val="hybridMultilevel"/>
    <w:tmpl w:val="C4383A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A3DDF"/>
    <w:multiLevelType w:val="hybridMultilevel"/>
    <w:tmpl w:val="AA7495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72BA4"/>
    <w:multiLevelType w:val="hybridMultilevel"/>
    <w:tmpl w:val="1FD4778C"/>
    <w:lvl w:ilvl="0" w:tplc="6CDC9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487536">
    <w:abstractNumId w:val="2"/>
  </w:num>
  <w:num w:numId="2" w16cid:durableId="690453909">
    <w:abstractNumId w:val="1"/>
  </w:num>
  <w:num w:numId="3" w16cid:durableId="1185250110">
    <w:abstractNumId w:val="0"/>
  </w:num>
  <w:num w:numId="4" w16cid:durableId="1567185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06"/>
    <w:rsid w:val="00061263"/>
    <w:rsid w:val="000662B2"/>
    <w:rsid w:val="00091696"/>
    <w:rsid w:val="00186FD5"/>
    <w:rsid w:val="001D5D24"/>
    <w:rsid w:val="00211C07"/>
    <w:rsid w:val="002575AF"/>
    <w:rsid w:val="00272FDC"/>
    <w:rsid w:val="002967B7"/>
    <w:rsid w:val="002A2ACD"/>
    <w:rsid w:val="003227C0"/>
    <w:rsid w:val="00383ACC"/>
    <w:rsid w:val="00413901"/>
    <w:rsid w:val="00435064"/>
    <w:rsid w:val="0048010B"/>
    <w:rsid w:val="00482D16"/>
    <w:rsid w:val="00573AC2"/>
    <w:rsid w:val="00584591"/>
    <w:rsid w:val="005D5AD6"/>
    <w:rsid w:val="00662AC3"/>
    <w:rsid w:val="006A1105"/>
    <w:rsid w:val="006E42DC"/>
    <w:rsid w:val="006E58B6"/>
    <w:rsid w:val="00704B7A"/>
    <w:rsid w:val="007071AD"/>
    <w:rsid w:val="007520DD"/>
    <w:rsid w:val="00770112"/>
    <w:rsid w:val="00786272"/>
    <w:rsid w:val="00786C2B"/>
    <w:rsid w:val="00790DD2"/>
    <w:rsid w:val="00840639"/>
    <w:rsid w:val="008734DA"/>
    <w:rsid w:val="00894AC6"/>
    <w:rsid w:val="008C2ECB"/>
    <w:rsid w:val="008E741C"/>
    <w:rsid w:val="009B7076"/>
    <w:rsid w:val="009C1671"/>
    <w:rsid w:val="009F74BA"/>
    <w:rsid w:val="00A01C34"/>
    <w:rsid w:val="00A1337B"/>
    <w:rsid w:val="00A14B8E"/>
    <w:rsid w:val="00A207EE"/>
    <w:rsid w:val="00A47EC0"/>
    <w:rsid w:val="00AA77E9"/>
    <w:rsid w:val="00AB7063"/>
    <w:rsid w:val="00B430EF"/>
    <w:rsid w:val="00B913D8"/>
    <w:rsid w:val="00B92038"/>
    <w:rsid w:val="00BD02B6"/>
    <w:rsid w:val="00C06484"/>
    <w:rsid w:val="00C550C7"/>
    <w:rsid w:val="00C87014"/>
    <w:rsid w:val="00C95BD8"/>
    <w:rsid w:val="00D23306"/>
    <w:rsid w:val="00D9052F"/>
    <w:rsid w:val="00EC4BAC"/>
    <w:rsid w:val="00F86566"/>
    <w:rsid w:val="00F8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12F0"/>
  <w15:chartTrackingRefBased/>
  <w15:docId w15:val="{00E477C3-C33B-4376-9B64-F07DF8DB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42DC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894AC6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94AC6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4AC6"/>
    <w:rPr>
      <w:rFonts w:ascii="Arial" w:eastAsiaTheme="majorEastAsia" w:hAnsi="Arial" w:cstheme="majorBidi"/>
      <w:color w:val="2F5496" w:themeColor="accent1" w:themeShade="BF"/>
      <w:sz w:val="30"/>
      <w:szCs w:val="32"/>
    </w:rPr>
  </w:style>
  <w:style w:type="table" w:styleId="Tabelraster">
    <w:name w:val="Table Grid"/>
    <w:basedOn w:val="Standaardtabel"/>
    <w:uiPriority w:val="39"/>
    <w:rsid w:val="00A1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894AC6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66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191</Words>
  <Characters>1053</Characters>
  <Application>Microsoft Office Word</Application>
  <DocSecurity>0</DocSecurity>
  <Lines>8</Lines>
  <Paragraphs>2</Paragraphs>
  <ScaleCrop>false</ScaleCrop>
  <Company>Landstede Groep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20</cp:revision>
  <dcterms:created xsi:type="dcterms:W3CDTF">2024-02-04T12:48:00Z</dcterms:created>
  <dcterms:modified xsi:type="dcterms:W3CDTF">2024-02-04T13:16:00Z</dcterms:modified>
</cp:coreProperties>
</file>